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9E" w:rsidRDefault="0052079E" w:rsidP="0052079E">
      <w:pPr>
        <w:pStyle w:val="Livro"/>
        <w:rPr>
          <w:snapToGrid w:val="0"/>
          <w:lang w:val="it-IT"/>
        </w:rPr>
      </w:pPr>
      <w:bookmarkStart w:id="0" w:name="_Toc453590979"/>
      <w:r w:rsidRPr="003857CB">
        <w:rPr>
          <w:snapToGrid w:val="0"/>
          <w:lang w:val="it-IT"/>
        </w:rPr>
        <w:t>ANEXO RP-07 -  REPASSES AO TERCEIRO SETOR</w:t>
      </w:r>
      <w:r>
        <w:rPr>
          <w:snapToGrid w:val="0"/>
          <w:lang w:val="it-IT"/>
        </w:rPr>
        <w:t xml:space="preserve"> </w:t>
      </w:r>
    </w:p>
    <w:p w:rsidR="0052079E" w:rsidRDefault="0052079E" w:rsidP="0052079E">
      <w:pPr>
        <w:pStyle w:val="Livro"/>
        <w:rPr>
          <w:snapToGrid w:val="0"/>
        </w:rPr>
      </w:pPr>
      <w:r w:rsidRPr="003857CB">
        <w:rPr>
          <w:snapToGrid w:val="0"/>
        </w:rPr>
        <w:t>CADASTRO DO RESPONSÁVEL - CONTRATOS DE GESTÃO</w:t>
      </w:r>
      <w:bookmarkEnd w:id="0"/>
    </w:p>
    <w:p w:rsidR="0052079E" w:rsidRPr="003857CB" w:rsidRDefault="0052079E" w:rsidP="0052079E">
      <w:pPr>
        <w:pStyle w:val="Livro"/>
        <w:rPr>
          <w:snapToGrid w:val="0"/>
        </w:rPr>
      </w:pPr>
    </w:p>
    <w:p w:rsidR="0052079E" w:rsidRPr="003857CB" w:rsidRDefault="0052079E" w:rsidP="0052079E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CONTRATANTE:</w:t>
      </w:r>
    </w:p>
    <w:p w:rsidR="0052079E" w:rsidRPr="003857CB" w:rsidRDefault="0052079E" w:rsidP="0052079E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CONTRATADA:</w:t>
      </w:r>
    </w:p>
    <w:p w:rsidR="0052079E" w:rsidRPr="003857CB" w:rsidRDefault="0052079E" w:rsidP="0052079E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CONTRATO N°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(DE ORIGEM):</w:t>
      </w:r>
    </w:p>
    <w:p w:rsidR="0052079E" w:rsidRPr="003857CB" w:rsidRDefault="0052079E" w:rsidP="0052079E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OBJETO:</w:t>
      </w:r>
    </w:p>
    <w:tbl>
      <w:tblPr>
        <w:tblW w:w="87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106"/>
      </w:tblGrid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5106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5106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trike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CPF</w:t>
            </w:r>
          </w:p>
        </w:tc>
        <w:tc>
          <w:tcPr>
            <w:tcW w:w="5106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Endereço(</w:t>
            </w:r>
            <w:proofErr w:type="gramEnd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*)</w:t>
            </w:r>
          </w:p>
        </w:tc>
        <w:tc>
          <w:tcPr>
            <w:tcW w:w="5106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</w:t>
            </w:r>
          </w:p>
        </w:tc>
        <w:tc>
          <w:tcPr>
            <w:tcW w:w="5106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5106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52079E" w:rsidRPr="003857CB" w:rsidRDefault="0052079E" w:rsidP="0052079E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sz w:val="26"/>
          <w:szCs w:val="26"/>
          <w:lang w:eastAsia="pt-BR"/>
        </w:rPr>
        <w:t xml:space="preserve">(*) Não deve ser o endereço do Órgão e/ou Poder. Deve ser o endereço onde poderá ser </w:t>
      </w:r>
      <w:proofErr w:type="gramStart"/>
      <w:r w:rsidRPr="003857CB">
        <w:rPr>
          <w:rFonts w:ascii="Arial" w:eastAsia="Times New Roman" w:hAnsi="Arial" w:cs="Arial"/>
          <w:sz w:val="26"/>
          <w:szCs w:val="26"/>
          <w:lang w:eastAsia="pt-BR"/>
        </w:rPr>
        <w:t>encontrado(</w:t>
      </w:r>
      <w:proofErr w:type="gramEnd"/>
      <w:r w:rsidRPr="003857CB">
        <w:rPr>
          <w:rFonts w:ascii="Arial" w:eastAsia="Times New Roman" w:hAnsi="Arial" w:cs="Arial"/>
          <w:sz w:val="26"/>
          <w:szCs w:val="26"/>
          <w:lang w:eastAsia="pt-BR"/>
        </w:rPr>
        <w:t>a), caso não esteja mais exercendo o mandato ou cargo.</w:t>
      </w:r>
    </w:p>
    <w:p w:rsidR="0052079E" w:rsidRPr="003857CB" w:rsidRDefault="0052079E" w:rsidP="0052079E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</w:p>
    <w:p w:rsidR="0052079E" w:rsidRPr="003857CB" w:rsidRDefault="0052079E" w:rsidP="0052079E">
      <w:pPr>
        <w:autoSpaceDE w:val="0"/>
        <w:autoSpaceDN w:val="0"/>
        <w:adjustRightInd w:val="0"/>
        <w:spacing w:after="0"/>
        <w:ind w:left="180" w:right="328" w:firstLine="0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Responsável pelo atendimento a requisições de documentos do TCESP</w:t>
      </w:r>
    </w:p>
    <w:p w:rsidR="0052079E" w:rsidRPr="003857CB" w:rsidRDefault="0052079E" w:rsidP="0052079E">
      <w:pPr>
        <w:autoSpaceDE w:val="0"/>
        <w:autoSpaceDN w:val="0"/>
        <w:adjustRightInd w:val="0"/>
        <w:spacing w:after="0"/>
        <w:ind w:left="180" w:right="328"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4980"/>
      </w:tblGrid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4980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4980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 Comercial do Órgão/Setor</w:t>
            </w:r>
          </w:p>
        </w:tc>
        <w:tc>
          <w:tcPr>
            <w:tcW w:w="4980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Telefone/Fax</w:t>
            </w:r>
          </w:p>
        </w:tc>
        <w:tc>
          <w:tcPr>
            <w:tcW w:w="4980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52079E" w:rsidRPr="003857CB" w:rsidTr="007C66CB">
        <w:trPr>
          <w:trHeight w:val="567"/>
        </w:trPr>
        <w:tc>
          <w:tcPr>
            <w:tcW w:w="3660" w:type="dxa"/>
            <w:vAlign w:val="center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4980" w:type="dxa"/>
          </w:tcPr>
          <w:p w:rsidR="0052079E" w:rsidRPr="003857CB" w:rsidRDefault="0052079E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52079E" w:rsidRPr="003857CB" w:rsidRDefault="0052079E" w:rsidP="0052079E">
      <w:pPr>
        <w:spacing w:after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2079E" w:rsidRDefault="0052079E" w:rsidP="0052079E">
      <w:pPr>
        <w:widowControl w:val="0"/>
        <w:spacing w:after="0" w:line="360" w:lineRule="auto"/>
        <w:ind w:firstLine="0"/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>LOCAL e DATA:</w:t>
      </w:r>
    </w:p>
    <w:p w:rsidR="0052079E" w:rsidRPr="003857CB" w:rsidRDefault="0052079E" w:rsidP="0052079E">
      <w:pPr>
        <w:widowControl w:val="0"/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 xml:space="preserve">RESPONSÁVEL: </w:t>
      </w:r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 xml:space="preserve">(nome, cargo e </w:t>
      </w:r>
      <w:smartTag w:uri="schemas-houaiss/mini" w:element="verbetes">
        <w:r w:rsidRPr="003857CB">
          <w:rPr>
            <w:rFonts w:ascii="Arial" w:eastAsia="Times New Roman" w:hAnsi="Arial" w:cs="Arial"/>
            <w:bCs/>
            <w:snapToGrid w:val="0"/>
            <w:sz w:val="26"/>
            <w:szCs w:val="26"/>
            <w:lang w:eastAsia="pt-BR"/>
          </w:rPr>
          <w:t>assinatura</w:t>
        </w:r>
      </w:smartTag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>)</w:t>
      </w:r>
      <w:bookmarkStart w:id="1" w:name="_GoBack"/>
      <w:bookmarkEnd w:id="1"/>
    </w:p>
    <w:sectPr w:rsidR="0052079E" w:rsidRPr="00385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9E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079E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3C59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9E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52079E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52079E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9E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52079E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52079E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2</cp:revision>
  <dcterms:created xsi:type="dcterms:W3CDTF">2016-08-03T20:24:00Z</dcterms:created>
  <dcterms:modified xsi:type="dcterms:W3CDTF">2016-08-03T20:40:00Z</dcterms:modified>
</cp:coreProperties>
</file>